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481B4" w14:textId="77777777" w:rsidR="00E22C39" w:rsidRDefault="00E22C39" w:rsidP="00E22C39"/>
    <w:p w14:paraId="12E0C6DC" w14:textId="77777777" w:rsidR="00E22C39" w:rsidRPr="00E22C39" w:rsidRDefault="00E22C39" w:rsidP="00E22C39">
      <w:pPr>
        <w:jc w:val="center"/>
        <w:rPr>
          <w:b/>
          <w:sz w:val="28"/>
          <w:szCs w:val="28"/>
        </w:rPr>
      </w:pPr>
      <w:r w:rsidRPr="00E22C39">
        <w:rPr>
          <w:b/>
          <w:sz w:val="28"/>
          <w:szCs w:val="28"/>
        </w:rPr>
        <w:t>INFORMACJA MIĘDZYSESYJNA GBP (</w:t>
      </w:r>
      <w:r w:rsidR="00D76F51">
        <w:rPr>
          <w:b/>
          <w:sz w:val="28"/>
          <w:szCs w:val="28"/>
        </w:rPr>
        <w:t>28</w:t>
      </w:r>
      <w:r w:rsidRPr="00E22C39">
        <w:rPr>
          <w:b/>
          <w:sz w:val="28"/>
          <w:szCs w:val="28"/>
        </w:rPr>
        <w:t>.0</w:t>
      </w:r>
      <w:r w:rsidR="00D76F51">
        <w:rPr>
          <w:b/>
          <w:sz w:val="28"/>
          <w:szCs w:val="28"/>
        </w:rPr>
        <w:t>5</w:t>
      </w:r>
      <w:r w:rsidRPr="00E22C39">
        <w:rPr>
          <w:b/>
          <w:sz w:val="28"/>
          <w:szCs w:val="28"/>
        </w:rPr>
        <w:t xml:space="preserve">.2026 – </w:t>
      </w:r>
      <w:r w:rsidR="00D76F51">
        <w:rPr>
          <w:b/>
          <w:sz w:val="28"/>
          <w:szCs w:val="28"/>
        </w:rPr>
        <w:t>0</w:t>
      </w:r>
      <w:r w:rsidRPr="00E22C39">
        <w:rPr>
          <w:b/>
          <w:sz w:val="28"/>
          <w:szCs w:val="28"/>
        </w:rPr>
        <w:t>2.0</w:t>
      </w:r>
      <w:r w:rsidR="00D76F51">
        <w:rPr>
          <w:b/>
          <w:sz w:val="28"/>
          <w:szCs w:val="28"/>
        </w:rPr>
        <w:t>6</w:t>
      </w:r>
      <w:r w:rsidRPr="00E22C39">
        <w:rPr>
          <w:b/>
          <w:sz w:val="28"/>
          <w:szCs w:val="28"/>
        </w:rPr>
        <w:t>.2026)</w:t>
      </w:r>
    </w:p>
    <w:p w14:paraId="5439B20C" w14:textId="77777777" w:rsidR="00E22C39" w:rsidRDefault="00E22C39" w:rsidP="00E22C39"/>
    <w:p w14:paraId="4470652E" w14:textId="77777777" w:rsidR="00E22C39" w:rsidRDefault="00E22C39" w:rsidP="00E22C39">
      <w:r>
        <w:t xml:space="preserve">Gminna Biblioteka Publiczna w Młodzieszynie - </w:t>
      </w:r>
      <w:r w:rsidRPr="00E22C39">
        <w:t>ul. Wyszogrodzka 23 A, 96-512 Młodzieszyn</w:t>
      </w:r>
    </w:p>
    <w:p w14:paraId="26E661FD" w14:textId="77777777" w:rsidR="00E22C39" w:rsidRDefault="00E22C39" w:rsidP="00E22C39">
      <w:r>
        <w:t>Gminna Biblioteka Publiczna w Młodzieszynie / Filia Biblioteczna w Kamionie - Kamion Poduchowny 5, 96-512 Młodzieszyn</w:t>
      </w:r>
    </w:p>
    <w:p w14:paraId="6F49FD4D" w14:textId="77777777" w:rsidR="00E22C39" w:rsidRDefault="00E22C39" w:rsidP="00E22C39">
      <w:r>
        <w:t xml:space="preserve">e-mail: </w:t>
      </w:r>
      <w:r w:rsidRPr="00E22C39">
        <w:t xml:space="preserve">e-mail: </w:t>
      </w:r>
      <w:hyperlink r:id="rId5" w:history="1">
        <w:r w:rsidRPr="00095CD1">
          <w:rPr>
            <w:rStyle w:val="Hipercze"/>
          </w:rPr>
          <w:t>biblioteka.mlodzieszyn@mlodzieszyn.pl</w:t>
        </w:r>
      </w:hyperlink>
    </w:p>
    <w:p w14:paraId="04875D60" w14:textId="77777777" w:rsidR="00E22C39" w:rsidRDefault="00E22C39" w:rsidP="00E22C39">
      <w:r w:rsidRPr="00E22C39">
        <w:t xml:space="preserve">e-mail: </w:t>
      </w:r>
      <w:hyperlink r:id="rId6" w:history="1">
        <w:r w:rsidRPr="00095CD1">
          <w:rPr>
            <w:rStyle w:val="Hipercze"/>
          </w:rPr>
          <w:t>biblioteka.kamion@mlodzieszyn.pl</w:t>
        </w:r>
      </w:hyperlink>
    </w:p>
    <w:p w14:paraId="5815DCA7" w14:textId="77777777" w:rsidR="00E22C39" w:rsidRDefault="00E22C39" w:rsidP="00E22C39">
      <w:r w:rsidRPr="00E22C39">
        <w:t>tel./fax (46) 861 66 02</w:t>
      </w:r>
      <w:r>
        <w:t xml:space="preserve"> – biblioteka główna</w:t>
      </w:r>
    </w:p>
    <w:p w14:paraId="59BED606" w14:textId="77777777" w:rsidR="00E22C39" w:rsidRDefault="00E22C39" w:rsidP="00E22C39">
      <w:r>
        <w:t>tel./fax (46) 861 72 61 – Filia w Kamionie</w:t>
      </w:r>
    </w:p>
    <w:p w14:paraId="0925787A" w14:textId="77777777" w:rsidR="00E22C39" w:rsidRDefault="00E22C39" w:rsidP="00E22C39">
      <w:r>
        <w:t xml:space="preserve">www </w:t>
      </w:r>
      <w:hyperlink r:id="rId7" w:history="1">
        <w:r w:rsidRPr="00095CD1">
          <w:rPr>
            <w:rStyle w:val="Hipercze"/>
          </w:rPr>
          <w:t>https://biblioteka.mlodzieszyn.pl/</w:t>
        </w:r>
      </w:hyperlink>
    </w:p>
    <w:p w14:paraId="7D8BA10E" w14:textId="77777777" w:rsidR="00E22C39" w:rsidRDefault="00E22C39" w:rsidP="00E22C39">
      <w:r>
        <w:t xml:space="preserve">Facebook: </w:t>
      </w:r>
      <w:hyperlink r:id="rId8" w:history="1">
        <w:r w:rsidRPr="00095CD1">
          <w:rPr>
            <w:rStyle w:val="Hipercze"/>
          </w:rPr>
          <w:t>www.facebook.com/bibliotekamlodzieszyn</w:t>
        </w:r>
      </w:hyperlink>
    </w:p>
    <w:p w14:paraId="70AE93E3" w14:textId="77777777" w:rsidR="00E22C39" w:rsidRDefault="00E22C39" w:rsidP="00E22C39">
      <w:r w:rsidRPr="00E22C39">
        <w:t xml:space="preserve">Facebook: </w:t>
      </w:r>
      <w:hyperlink r:id="rId9" w:history="1">
        <w:r w:rsidRPr="00095CD1">
          <w:rPr>
            <w:rStyle w:val="Hipercze"/>
          </w:rPr>
          <w:t>www.facebook.com/BibliotekaKamion</w:t>
        </w:r>
      </w:hyperlink>
    </w:p>
    <w:p w14:paraId="746C6AC4" w14:textId="77777777" w:rsidR="00E22C39" w:rsidRDefault="00E22C39" w:rsidP="00E22C39">
      <w:r>
        <w:t>Instagram: www.instagram.com/bibliotekamlodzieszyn</w:t>
      </w:r>
    </w:p>
    <w:p w14:paraId="7E48D26B" w14:textId="77777777" w:rsidR="00E22C39" w:rsidRDefault="00E22C39" w:rsidP="00E22C39">
      <w:r>
        <w:t>TikTok: www.tiktok.com/@bibliotekamlodzieszyn</w:t>
      </w:r>
    </w:p>
    <w:p w14:paraId="4ABD3E65" w14:textId="77777777" w:rsidR="00E22C39" w:rsidRDefault="00E22C39" w:rsidP="00E22C39">
      <w:r>
        <w:t>YouTube: www.youtube.com/@kulturamlodzieszyn</w:t>
      </w:r>
    </w:p>
    <w:p w14:paraId="590F7558" w14:textId="77777777" w:rsidR="00E22C39" w:rsidRDefault="00E22C39" w:rsidP="00E22C39">
      <w:r>
        <w:t>Otwarta Grupa na Facebooku o nazwie: Kultura Młodzieszyn</w:t>
      </w:r>
    </w:p>
    <w:p w14:paraId="411583D7" w14:textId="77777777" w:rsidR="004871F4" w:rsidRDefault="004871F4" w:rsidP="00E22C39"/>
    <w:p w14:paraId="716FA4E5" w14:textId="77777777" w:rsidR="00E22C39" w:rsidRPr="00A46945" w:rsidRDefault="00E22C39" w:rsidP="00E22C39">
      <w:pPr>
        <w:rPr>
          <w:b/>
          <w:u w:val="single"/>
        </w:rPr>
      </w:pPr>
      <w:r w:rsidRPr="00A46945">
        <w:rPr>
          <w:b/>
          <w:u w:val="single"/>
        </w:rPr>
        <w:t>Warsztaty, akcje, konkursy i zajęcia:</w:t>
      </w:r>
    </w:p>
    <w:p w14:paraId="6315E491" w14:textId="77777777" w:rsidR="00D76F51" w:rsidRPr="00D76F51" w:rsidRDefault="00D76F51" w:rsidP="00D76F51">
      <w:r>
        <w:t>28.05</w:t>
      </w:r>
      <w:r w:rsidR="002C4BA2">
        <w:t xml:space="preserve">.2026 – </w:t>
      </w:r>
      <w:r w:rsidRPr="00D76F51">
        <w:t>spotkanie KLUBU SENIORA</w:t>
      </w:r>
      <w:r w:rsidR="002C4BA2" w:rsidRPr="00D76F51">
        <w:t xml:space="preserve"> </w:t>
      </w:r>
    </w:p>
    <w:p w14:paraId="59EE86C9" w14:textId="7CB6E9D5" w:rsidR="004871F4" w:rsidRPr="00D76F51" w:rsidRDefault="00A46945" w:rsidP="00D76F51">
      <w:r>
        <w:t xml:space="preserve"> </w:t>
      </w:r>
      <w:r w:rsidR="00D76F51">
        <w:t>01.06.2026</w:t>
      </w:r>
      <w:r w:rsidR="00B95116">
        <w:t xml:space="preserve"> –</w:t>
      </w:r>
      <w:r w:rsidR="00D76F51">
        <w:t xml:space="preserve"> </w:t>
      </w:r>
      <w:r w:rsidR="002434A6">
        <w:t>B</w:t>
      </w:r>
      <w:r w:rsidR="00D76F51">
        <w:t xml:space="preserve">iblioteka brała udział w Gminnym Dniu Dziecka </w:t>
      </w:r>
      <w:r w:rsidR="00CE3745">
        <w:t>w Kamionie i Janowie</w:t>
      </w:r>
      <w:r w:rsidR="002434A6">
        <w:t>.</w:t>
      </w:r>
      <w:r>
        <w:t xml:space="preserve">            </w:t>
      </w:r>
    </w:p>
    <w:p w14:paraId="2EB5AD61" w14:textId="77777777" w:rsidR="00D76F51" w:rsidRDefault="00D76F51" w:rsidP="004871F4">
      <w:pPr>
        <w:rPr>
          <w:b/>
          <w:u w:val="single"/>
        </w:rPr>
      </w:pPr>
    </w:p>
    <w:p w14:paraId="0AC92C59" w14:textId="77777777" w:rsidR="004871F4" w:rsidRPr="004871F4" w:rsidRDefault="004871F4" w:rsidP="004871F4">
      <w:pPr>
        <w:rPr>
          <w:b/>
          <w:u w:val="single"/>
        </w:rPr>
      </w:pPr>
      <w:r w:rsidRPr="004871F4">
        <w:rPr>
          <w:b/>
          <w:u w:val="single"/>
        </w:rPr>
        <w:t>Pozostałe działania</w:t>
      </w:r>
    </w:p>
    <w:p w14:paraId="62B6F818" w14:textId="7C544A02" w:rsidR="00D62540" w:rsidRDefault="00D62540" w:rsidP="004871F4">
      <w:r>
        <w:t>Porządkowanie kolekcji – reklasyfikacja, wymiana oznakowania, wprowadzenie piktogramów</w:t>
      </w:r>
      <w:r w:rsidR="004871F4">
        <w:t>, wymiana folii</w:t>
      </w:r>
      <w:r w:rsidR="00B16871">
        <w:t>;</w:t>
      </w:r>
    </w:p>
    <w:p w14:paraId="20589F8A" w14:textId="7F9259B3" w:rsidR="00D62540" w:rsidRDefault="00BD4DA8" w:rsidP="004871F4">
      <w:r>
        <w:t>Organizacja przestrzeni dla najmłodszych czytelników</w:t>
      </w:r>
      <w:r w:rsidR="004871F4">
        <w:t xml:space="preserve">- Kącik </w:t>
      </w:r>
      <w:r w:rsidR="00566106">
        <w:t>M</w:t>
      </w:r>
      <w:r w:rsidR="004871F4">
        <w:t>aluch</w:t>
      </w:r>
      <w:r w:rsidR="00566106">
        <w:t>a</w:t>
      </w:r>
      <w:r w:rsidR="00B16871">
        <w:t>;</w:t>
      </w:r>
    </w:p>
    <w:p w14:paraId="02ED3D6A" w14:textId="46ADCE1D" w:rsidR="00E22C39" w:rsidRPr="00E22C39" w:rsidRDefault="00E22C39" w:rsidP="00E22C39">
      <w:r w:rsidRPr="00E22C39">
        <w:t>Kontynuacja projektu Instytutu Książki „Mała książka – wielki człowiek”</w:t>
      </w:r>
      <w:r w:rsidR="00B16871">
        <w:t>;</w:t>
      </w:r>
    </w:p>
    <w:p w14:paraId="6259BB89" w14:textId="77777777" w:rsidR="00E22C39" w:rsidRPr="00E22C39" w:rsidRDefault="004871F4" w:rsidP="00E22C39">
      <w:r>
        <w:t>S</w:t>
      </w:r>
      <w:r w:rsidR="00E22C39" w:rsidRPr="00E22C39">
        <w:t>ystematyczny zakup nowości wydawniczych;</w:t>
      </w:r>
    </w:p>
    <w:p w14:paraId="277C612C" w14:textId="77777777" w:rsidR="00E22C39" w:rsidRPr="00E22C39" w:rsidRDefault="00E22C39" w:rsidP="00E22C39">
      <w:r w:rsidRPr="00E22C39">
        <w:t xml:space="preserve">LEGIMI – zapewnianie kodów dostępu do biblioteki cyfrowej dla naszych czytelników; </w:t>
      </w:r>
    </w:p>
    <w:p w14:paraId="7E8A04E3" w14:textId="77777777" w:rsidR="00B16871" w:rsidRDefault="00E22C39" w:rsidP="00E22C39">
      <w:r w:rsidRPr="00E22C39">
        <w:t xml:space="preserve">Promocja biblioteki i czytelnictwa poprzez zamieszczanie szczegółowych informacji i zdjęć ze spotkań i warsztatów na Facebooku, Instagramie, stronie internetowej oraz w lokalnych </w:t>
      </w:r>
      <w:r w:rsidRPr="00E22C39">
        <w:br/>
        <w:t>i regionalnych mediach: prasie i radiu</w:t>
      </w:r>
      <w:r w:rsidR="00B16871">
        <w:t>;</w:t>
      </w:r>
      <w:r w:rsidRPr="00E22C39">
        <w:t xml:space="preserve"> </w:t>
      </w:r>
    </w:p>
    <w:p w14:paraId="69A89CC3" w14:textId="7B3D6CF6" w:rsidR="00E22C39" w:rsidRPr="00E22C39" w:rsidRDefault="00E22C39" w:rsidP="00E22C39">
      <w:r w:rsidRPr="00E22C39">
        <w:t>Nasze działania są elastyczne i na bieżąco dostosowywane do oczekiwań i potrzeb czytelników.</w:t>
      </w:r>
    </w:p>
    <w:p w14:paraId="0492E57F" w14:textId="77777777" w:rsidR="002C4BA2" w:rsidRDefault="002C4BA2" w:rsidP="002C4BA2">
      <w:r>
        <w:tab/>
      </w:r>
    </w:p>
    <w:sectPr w:rsidR="002C4BA2" w:rsidSect="00BD4DA8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23A86"/>
    <w:multiLevelType w:val="hybridMultilevel"/>
    <w:tmpl w:val="E83AA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839285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C39"/>
    <w:rsid w:val="001E086D"/>
    <w:rsid w:val="002434A6"/>
    <w:rsid w:val="002A7E19"/>
    <w:rsid w:val="002C4BA2"/>
    <w:rsid w:val="0032568E"/>
    <w:rsid w:val="003A0BCD"/>
    <w:rsid w:val="004871F4"/>
    <w:rsid w:val="00566106"/>
    <w:rsid w:val="00741A6C"/>
    <w:rsid w:val="00A46945"/>
    <w:rsid w:val="00AB4295"/>
    <w:rsid w:val="00B16871"/>
    <w:rsid w:val="00B95116"/>
    <w:rsid w:val="00BB49BB"/>
    <w:rsid w:val="00BD4DA8"/>
    <w:rsid w:val="00C6792F"/>
    <w:rsid w:val="00CE3745"/>
    <w:rsid w:val="00D475C1"/>
    <w:rsid w:val="00D62540"/>
    <w:rsid w:val="00D76F51"/>
    <w:rsid w:val="00E22C39"/>
    <w:rsid w:val="00F11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DC5E4"/>
  <w15:chartTrackingRefBased/>
  <w15:docId w15:val="{566EE052-DD6D-45BF-95F2-13299C2E2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22C3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2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bibliotekamlodzieszy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blioteka.mlodzieszyn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blioteka.kamion@mlodzieszyn.p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biblioteka.mlodzieszyn@mlodzieszyn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BibliotekaKamion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Agnieszka Wilanowska</cp:lastModifiedBy>
  <cp:revision>2</cp:revision>
  <cp:lastPrinted>2026-05-27T09:41:00Z</cp:lastPrinted>
  <dcterms:created xsi:type="dcterms:W3CDTF">2026-10-23T09:06:00Z</dcterms:created>
  <dcterms:modified xsi:type="dcterms:W3CDTF">2026-10-23T09:06:00Z</dcterms:modified>
</cp:coreProperties>
</file>